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624F" w14:textId="77777777" w:rsidR="00973F59" w:rsidRDefault="00973F59" w:rsidP="00973F59">
      <w:pPr>
        <w:pStyle w:val="Header"/>
        <w:jc w:val="right"/>
      </w:pPr>
    </w:p>
    <w:p w14:paraId="5EFEC8DF" w14:textId="7E657F16" w:rsidR="00973F59" w:rsidRDefault="00973F59" w:rsidP="00973F59">
      <w:pPr>
        <w:pStyle w:val="Header"/>
        <w:jc w:val="right"/>
      </w:pPr>
      <w:r>
        <w:rPr>
          <w:noProof/>
        </w:rPr>
        <w:drawing>
          <wp:inline distT="0" distB="0" distL="0" distR="0" wp14:anchorId="6F6CFA43" wp14:editId="42C9C1B8">
            <wp:extent cx="2336273" cy="433705"/>
            <wp:effectExtent l="0" t="0" r="6985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61" cy="44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52006" w14:textId="07C6CB26" w:rsidR="00973F59" w:rsidRDefault="00973F59">
      <w:pPr>
        <w:rPr>
          <w:b/>
          <w:bCs/>
          <w:sz w:val="32"/>
          <w:szCs w:val="32"/>
        </w:rPr>
      </w:pPr>
    </w:p>
    <w:p w14:paraId="3658CD3F" w14:textId="37D4D41E" w:rsidR="00973F59" w:rsidRPr="00973F59" w:rsidRDefault="00973F59">
      <w:pPr>
        <w:rPr>
          <w:rFonts w:asciiTheme="majorHAnsi" w:hAnsiTheme="majorHAnsi" w:cstheme="majorHAnsi"/>
          <w:sz w:val="32"/>
          <w:szCs w:val="32"/>
        </w:rPr>
      </w:pPr>
      <w:r w:rsidRPr="00973F59">
        <w:rPr>
          <w:rFonts w:asciiTheme="majorHAnsi" w:hAnsiTheme="majorHAnsi" w:cstheme="majorHAnsi"/>
          <w:sz w:val="32"/>
          <w:szCs w:val="32"/>
        </w:rPr>
        <w:t xml:space="preserve">Policy </w:t>
      </w:r>
    </w:p>
    <w:p w14:paraId="74FF88C2" w14:textId="694C7CB3" w:rsidR="008C72C0" w:rsidRPr="00973F59" w:rsidRDefault="008C72C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973F59">
        <w:rPr>
          <w:rFonts w:asciiTheme="majorHAnsi" w:hAnsiTheme="majorHAnsi" w:cstheme="majorHAnsi"/>
          <w:b/>
          <w:bCs/>
          <w:sz w:val="32"/>
          <w:szCs w:val="32"/>
        </w:rPr>
        <w:t xml:space="preserve">Covid protocols for Forum-led events </w:t>
      </w:r>
    </w:p>
    <w:p w14:paraId="7021D9BB" w14:textId="17290FF5" w:rsidR="00334EEE" w:rsidRPr="00973F59" w:rsidRDefault="008C72C0">
      <w:r w:rsidRPr="00973F59">
        <w:t>13 December 2021</w:t>
      </w:r>
    </w:p>
    <w:p w14:paraId="1D55DAEF" w14:textId="77777777" w:rsidR="00180B48" w:rsidRPr="00180B48" w:rsidRDefault="00180B48">
      <w:pPr>
        <w:rPr>
          <w:b/>
          <w:bCs/>
          <w:i/>
          <w:iCs/>
        </w:rPr>
      </w:pPr>
    </w:p>
    <w:p w14:paraId="06292859" w14:textId="081CF9F1" w:rsidR="00334EEE" w:rsidRPr="00334EEE" w:rsidRDefault="00334EEE">
      <w:pPr>
        <w:rPr>
          <w:b/>
          <w:bCs/>
          <w:u w:val="single"/>
        </w:rPr>
      </w:pPr>
      <w:r w:rsidRPr="00334EEE">
        <w:rPr>
          <w:b/>
          <w:bCs/>
          <w:u w:val="single"/>
        </w:rPr>
        <w:t>Key principles</w:t>
      </w:r>
    </w:p>
    <w:p w14:paraId="30BF825D" w14:textId="41155BDD" w:rsidR="00665935" w:rsidRPr="00334EEE" w:rsidRDefault="00665935" w:rsidP="00665935">
      <w:pPr>
        <w:pStyle w:val="ListParagraph"/>
        <w:numPr>
          <w:ilvl w:val="0"/>
          <w:numId w:val="2"/>
        </w:numPr>
        <w:rPr>
          <w:i/>
          <w:iCs/>
        </w:rPr>
      </w:pPr>
      <w:r>
        <w:t>The Forum will</w:t>
      </w:r>
      <w:r w:rsidR="00334EEE">
        <w:t xml:space="preserve"> </w:t>
      </w:r>
      <w:r w:rsidR="00180B48">
        <w:t xml:space="preserve">only </w:t>
      </w:r>
      <w:r w:rsidR="00334EEE">
        <w:t>host</w:t>
      </w:r>
      <w:r w:rsidR="00180B48">
        <w:t xml:space="preserve"> or co-sponsor</w:t>
      </w:r>
      <w:r w:rsidR="00334EEE">
        <w:t xml:space="preserve"> events at venues that operate as </w:t>
      </w:r>
      <w:r w:rsidR="00334EEE">
        <w:rPr>
          <w:i/>
          <w:iCs/>
        </w:rPr>
        <w:t>My Vaccine Pass</w:t>
      </w:r>
      <w:r w:rsidR="00334EEE">
        <w:t xml:space="preserve"> venues – requiring a vaccination certificate to be shown upon entry</w:t>
      </w:r>
      <w:r w:rsidR="00180B48">
        <w:t>.</w:t>
      </w:r>
    </w:p>
    <w:p w14:paraId="44160D4A" w14:textId="77777777" w:rsidR="00334EEE" w:rsidRPr="00334EEE" w:rsidRDefault="00334EEE" w:rsidP="00334EEE">
      <w:pPr>
        <w:pStyle w:val="ListParagraph"/>
        <w:rPr>
          <w:i/>
          <w:iCs/>
        </w:rPr>
      </w:pPr>
    </w:p>
    <w:p w14:paraId="6C806924" w14:textId="1D08A95A" w:rsidR="00334EEE" w:rsidRPr="00334EEE" w:rsidRDefault="00334EEE" w:rsidP="00665935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Where possible the Forum will endeavour to provide a virtual option for those who cannot attend in person if they cannot provide a vaccination certificate. This may not be of the same quality of what will be delivered in-person.  </w:t>
      </w:r>
    </w:p>
    <w:p w14:paraId="1F4E1EE4" w14:textId="77777777" w:rsidR="00334EEE" w:rsidRPr="00334EEE" w:rsidRDefault="00334EEE" w:rsidP="00334EEE">
      <w:pPr>
        <w:pStyle w:val="ListParagraph"/>
        <w:rPr>
          <w:i/>
          <w:iCs/>
        </w:rPr>
      </w:pPr>
    </w:p>
    <w:p w14:paraId="70559BFD" w14:textId="5D29EFE3" w:rsidR="00334EEE" w:rsidRPr="00334EEE" w:rsidRDefault="00334EEE" w:rsidP="00665935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The Forum will only run in-person events in regions where the framework setting is at </w:t>
      </w:r>
      <w:r>
        <w:rPr>
          <w:b/>
          <w:bCs/>
        </w:rPr>
        <w:t>orange</w:t>
      </w:r>
      <w:r>
        <w:t xml:space="preserve"> or </w:t>
      </w:r>
      <w:r>
        <w:rPr>
          <w:b/>
          <w:bCs/>
        </w:rPr>
        <w:t>green</w:t>
      </w:r>
      <w:r>
        <w:t xml:space="preserve">. If a region is in </w:t>
      </w:r>
      <w:r>
        <w:rPr>
          <w:b/>
          <w:bCs/>
        </w:rPr>
        <w:t>red</w:t>
      </w:r>
      <w:r>
        <w:t>, the Forum will run events online or postpone until the setting changes.</w:t>
      </w:r>
    </w:p>
    <w:p w14:paraId="60FC1AC2" w14:textId="77777777" w:rsidR="00334EEE" w:rsidRPr="00334EEE" w:rsidRDefault="00334EEE" w:rsidP="00334EEE">
      <w:pPr>
        <w:pStyle w:val="ListParagraph"/>
        <w:rPr>
          <w:i/>
          <w:iCs/>
        </w:rPr>
      </w:pPr>
    </w:p>
    <w:p w14:paraId="2CE4CF94" w14:textId="5F8207C2" w:rsidR="00334EEE" w:rsidRPr="00180B48" w:rsidRDefault="00334EEE" w:rsidP="00665935">
      <w:pPr>
        <w:pStyle w:val="ListParagraph"/>
        <w:numPr>
          <w:ilvl w:val="0"/>
          <w:numId w:val="2"/>
        </w:numPr>
        <w:rPr>
          <w:i/>
          <w:iCs/>
        </w:rPr>
      </w:pPr>
      <w:r>
        <w:t>The Forum expects attendees at any events to adhere to the requirements by the venue around other Covid controls, in particular mask-wearing</w:t>
      </w:r>
      <w:r w:rsidR="00180B48">
        <w:t>, scanning or signing in to each room,</w:t>
      </w:r>
      <w:r>
        <w:t xml:space="preserve"> and social distancing where appropriate. The Forum wil</w:t>
      </w:r>
      <w:r w:rsidR="00180B48">
        <w:t>l communicate all Covid protocols at each venue</w:t>
      </w:r>
      <w:r w:rsidR="000E5D9C">
        <w:t xml:space="preserve"> to attendees</w:t>
      </w:r>
      <w:r w:rsidR="00180B48">
        <w:t xml:space="preserve"> at least five days prior to the event.</w:t>
      </w:r>
    </w:p>
    <w:p w14:paraId="3D67A1CA" w14:textId="4BB68F7C" w:rsidR="00665935" w:rsidRDefault="00665935" w:rsidP="00665935"/>
    <w:p w14:paraId="5846BD6F" w14:textId="77777777" w:rsidR="00180B48" w:rsidRPr="00180B48" w:rsidRDefault="00180B48" w:rsidP="00180B48">
      <w:pPr>
        <w:rPr>
          <w:i/>
          <w:iCs/>
        </w:rPr>
      </w:pPr>
      <w:r>
        <w:rPr>
          <w:i/>
          <w:iCs/>
        </w:rPr>
        <w:t xml:space="preserve">This protocol document is current as of </w:t>
      </w:r>
      <w:r>
        <w:rPr>
          <w:b/>
          <w:bCs/>
          <w:i/>
          <w:iCs/>
        </w:rPr>
        <w:t xml:space="preserve">13 December </w:t>
      </w:r>
      <w:r w:rsidRPr="008C72C0">
        <w:rPr>
          <w:b/>
          <w:bCs/>
          <w:i/>
          <w:iCs/>
        </w:rPr>
        <w:t>2021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and reflects the current Covid-19 Protection Framework guidelines from the Government. As these guidelines and situations in different regions change, this note may be updated. </w:t>
      </w:r>
      <w:hyperlink r:id="rId11" w:history="1">
        <w:r>
          <w:rPr>
            <w:rStyle w:val="Hyperlink"/>
            <w:i/>
            <w:iCs/>
          </w:rPr>
          <w:t>More information on the Government guidelines here.</w:t>
        </w:r>
      </w:hyperlink>
    </w:p>
    <w:p w14:paraId="3B5199DC" w14:textId="4A2E85C4" w:rsidR="00665935" w:rsidRDefault="00665935" w:rsidP="00665935"/>
    <w:p w14:paraId="75CE8086" w14:textId="131C9EDB" w:rsidR="00973F59" w:rsidRDefault="00973F59" w:rsidP="00665935">
      <w:r w:rsidRPr="00B31CBB">
        <w:rPr>
          <w:rFonts w:cstheme="minorHAnsi"/>
          <w:noProof/>
          <w:lang w:eastAsia="en-NZ"/>
        </w:rPr>
        <w:drawing>
          <wp:inline distT="0" distB="0" distL="0" distR="0" wp14:anchorId="4C06FF7D" wp14:editId="50CCDF79">
            <wp:extent cx="1583140" cy="719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87" cy="7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F712" w14:textId="1700A6EE" w:rsidR="00973F59" w:rsidRDefault="00973F59" w:rsidP="00665935">
      <w:r>
        <w:t>Executive Director</w:t>
      </w:r>
    </w:p>
    <w:p w14:paraId="0F10A618" w14:textId="77777777" w:rsidR="00973F59" w:rsidRPr="008C72C0" w:rsidRDefault="00973F59" w:rsidP="00665935"/>
    <w:sectPr w:rsidR="00973F59" w:rsidRPr="008C7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F08A" w14:textId="77777777" w:rsidR="00DC2B8A" w:rsidRDefault="00DC2B8A" w:rsidP="008C72C0">
      <w:pPr>
        <w:spacing w:after="0" w:line="240" w:lineRule="auto"/>
      </w:pPr>
      <w:r>
        <w:separator/>
      </w:r>
    </w:p>
  </w:endnote>
  <w:endnote w:type="continuationSeparator" w:id="0">
    <w:p w14:paraId="1C7A70DA" w14:textId="77777777" w:rsidR="00DC2B8A" w:rsidRDefault="00DC2B8A" w:rsidP="008C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E754" w14:textId="77777777" w:rsidR="00DC2B8A" w:rsidRDefault="00DC2B8A" w:rsidP="008C72C0">
      <w:pPr>
        <w:spacing w:after="0" w:line="240" w:lineRule="auto"/>
      </w:pPr>
      <w:r>
        <w:separator/>
      </w:r>
    </w:p>
  </w:footnote>
  <w:footnote w:type="continuationSeparator" w:id="0">
    <w:p w14:paraId="6BC11CF7" w14:textId="77777777" w:rsidR="00DC2B8A" w:rsidRDefault="00DC2B8A" w:rsidP="008C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56C"/>
    <w:multiLevelType w:val="hybridMultilevel"/>
    <w:tmpl w:val="3E36F5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119A"/>
    <w:multiLevelType w:val="hybridMultilevel"/>
    <w:tmpl w:val="D7E63E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C0"/>
    <w:rsid w:val="00012A1E"/>
    <w:rsid w:val="00021071"/>
    <w:rsid w:val="000228C7"/>
    <w:rsid w:val="00025CF8"/>
    <w:rsid w:val="00030754"/>
    <w:rsid w:val="0003121A"/>
    <w:rsid w:val="00034DE2"/>
    <w:rsid w:val="00042CB4"/>
    <w:rsid w:val="00045D51"/>
    <w:rsid w:val="00054518"/>
    <w:rsid w:val="000613E8"/>
    <w:rsid w:val="00062380"/>
    <w:rsid w:val="00073849"/>
    <w:rsid w:val="0009397A"/>
    <w:rsid w:val="00093EB1"/>
    <w:rsid w:val="00095DC7"/>
    <w:rsid w:val="000B6751"/>
    <w:rsid w:val="000C290A"/>
    <w:rsid w:val="000C31B7"/>
    <w:rsid w:val="000E3FCB"/>
    <w:rsid w:val="000E5D9C"/>
    <w:rsid w:val="000F6F80"/>
    <w:rsid w:val="00101278"/>
    <w:rsid w:val="00102529"/>
    <w:rsid w:val="001065E8"/>
    <w:rsid w:val="001118F4"/>
    <w:rsid w:val="00113294"/>
    <w:rsid w:val="00122A99"/>
    <w:rsid w:val="00127996"/>
    <w:rsid w:val="00157F94"/>
    <w:rsid w:val="00166064"/>
    <w:rsid w:val="0017273C"/>
    <w:rsid w:val="00173391"/>
    <w:rsid w:val="0017756E"/>
    <w:rsid w:val="00177A94"/>
    <w:rsid w:val="00180B48"/>
    <w:rsid w:val="00184503"/>
    <w:rsid w:val="001848B8"/>
    <w:rsid w:val="0018649A"/>
    <w:rsid w:val="00186840"/>
    <w:rsid w:val="00193B9D"/>
    <w:rsid w:val="001944D9"/>
    <w:rsid w:val="001A03DF"/>
    <w:rsid w:val="001A37AD"/>
    <w:rsid w:val="001A6FBF"/>
    <w:rsid w:val="001C1BA6"/>
    <w:rsid w:val="001C53EF"/>
    <w:rsid w:val="001C56E5"/>
    <w:rsid w:val="001C659A"/>
    <w:rsid w:val="001D7014"/>
    <w:rsid w:val="001E2593"/>
    <w:rsid w:val="001E3061"/>
    <w:rsid w:val="001E7B62"/>
    <w:rsid w:val="001F4A12"/>
    <w:rsid w:val="00200B36"/>
    <w:rsid w:val="00205619"/>
    <w:rsid w:val="00210B56"/>
    <w:rsid w:val="002111C4"/>
    <w:rsid w:val="00226B01"/>
    <w:rsid w:val="00260D81"/>
    <w:rsid w:val="00262E9F"/>
    <w:rsid w:val="00264242"/>
    <w:rsid w:val="00273E07"/>
    <w:rsid w:val="002752E1"/>
    <w:rsid w:val="00285A57"/>
    <w:rsid w:val="002915D6"/>
    <w:rsid w:val="00296EF3"/>
    <w:rsid w:val="002A297B"/>
    <w:rsid w:val="002C0EDC"/>
    <w:rsid w:val="002C4D1B"/>
    <w:rsid w:val="002C5EB1"/>
    <w:rsid w:val="002D6ECB"/>
    <w:rsid w:val="002D7854"/>
    <w:rsid w:val="003049F0"/>
    <w:rsid w:val="0031210C"/>
    <w:rsid w:val="0032523D"/>
    <w:rsid w:val="0032711D"/>
    <w:rsid w:val="003311B1"/>
    <w:rsid w:val="00331A4F"/>
    <w:rsid w:val="00331F74"/>
    <w:rsid w:val="00332176"/>
    <w:rsid w:val="00334EEE"/>
    <w:rsid w:val="0034457A"/>
    <w:rsid w:val="00346867"/>
    <w:rsid w:val="0034719F"/>
    <w:rsid w:val="00373701"/>
    <w:rsid w:val="003873B0"/>
    <w:rsid w:val="003A1B57"/>
    <w:rsid w:val="003B2964"/>
    <w:rsid w:val="003B3D3C"/>
    <w:rsid w:val="003B5CCB"/>
    <w:rsid w:val="003C5E9F"/>
    <w:rsid w:val="003C6B14"/>
    <w:rsid w:val="003D7A0E"/>
    <w:rsid w:val="003E3767"/>
    <w:rsid w:val="003E7A9F"/>
    <w:rsid w:val="00414892"/>
    <w:rsid w:val="004250D1"/>
    <w:rsid w:val="004443AD"/>
    <w:rsid w:val="0044794E"/>
    <w:rsid w:val="004543B4"/>
    <w:rsid w:val="004578B8"/>
    <w:rsid w:val="00477B46"/>
    <w:rsid w:val="004816AD"/>
    <w:rsid w:val="004828D1"/>
    <w:rsid w:val="00494F2B"/>
    <w:rsid w:val="004A1A30"/>
    <w:rsid w:val="004A7B9F"/>
    <w:rsid w:val="004D35BB"/>
    <w:rsid w:val="004D6D4C"/>
    <w:rsid w:val="004E2838"/>
    <w:rsid w:val="00521838"/>
    <w:rsid w:val="00525834"/>
    <w:rsid w:val="005316F4"/>
    <w:rsid w:val="00535EFC"/>
    <w:rsid w:val="005461BD"/>
    <w:rsid w:val="0055580D"/>
    <w:rsid w:val="0056134C"/>
    <w:rsid w:val="0058370C"/>
    <w:rsid w:val="005B0D25"/>
    <w:rsid w:val="005B3521"/>
    <w:rsid w:val="005C4ABC"/>
    <w:rsid w:val="005D3003"/>
    <w:rsid w:val="005E1668"/>
    <w:rsid w:val="006048B4"/>
    <w:rsid w:val="006070F3"/>
    <w:rsid w:val="00616385"/>
    <w:rsid w:val="00633B13"/>
    <w:rsid w:val="00643FC1"/>
    <w:rsid w:val="00656412"/>
    <w:rsid w:val="0065653B"/>
    <w:rsid w:val="00665935"/>
    <w:rsid w:val="00683974"/>
    <w:rsid w:val="00683CF4"/>
    <w:rsid w:val="00697AF7"/>
    <w:rsid w:val="006A43A8"/>
    <w:rsid w:val="006A55DB"/>
    <w:rsid w:val="006C4FE1"/>
    <w:rsid w:val="006C59EC"/>
    <w:rsid w:val="006C7B82"/>
    <w:rsid w:val="006E0428"/>
    <w:rsid w:val="006E60BC"/>
    <w:rsid w:val="006F3593"/>
    <w:rsid w:val="006F4E2E"/>
    <w:rsid w:val="00703287"/>
    <w:rsid w:val="0072049D"/>
    <w:rsid w:val="00721AF7"/>
    <w:rsid w:val="00723BC1"/>
    <w:rsid w:val="00724BA4"/>
    <w:rsid w:val="00744C1C"/>
    <w:rsid w:val="00745248"/>
    <w:rsid w:val="00747B0F"/>
    <w:rsid w:val="00774888"/>
    <w:rsid w:val="0078436B"/>
    <w:rsid w:val="00785DC7"/>
    <w:rsid w:val="007A1B5D"/>
    <w:rsid w:val="007B47A3"/>
    <w:rsid w:val="007D36D8"/>
    <w:rsid w:val="007D5040"/>
    <w:rsid w:val="007D6FD1"/>
    <w:rsid w:val="007E19D9"/>
    <w:rsid w:val="007E6FF0"/>
    <w:rsid w:val="007F01F8"/>
    <w:rsid w:val="00803C3B"/>
    <w:rsid w:val="00844EC1"/>
    <w:rsid w:val="00845EB0"/>
    <w:rsid w:val="008625DB"/>
    <w:rsid w:val="0087608C"/>
    <w:rsid w:val="008972BF"/>
    <w:rsid w:val="008A1901"/>
    <w:rsid w:val="008B033F"/>
    <w:rsid w:val="008C72C0"/>
    <w:rsid w:val="008D3EE1"/>
    <w:rsid w:val="008E0809"/>
    <w:rsid w:val="008E37ED"/>
    <w:rsid w:val="008E5684"/>
    <w:rsid w:val="008F2847"/>
    <w:rsid w:val="00907107"/>
    <w:rsid w:val="00927B41"/>
    <w:rsid w:val="00930747"/>
    <w:rsid w:val="00932011"/>
    <w:rsid w:val="00940106"/>
    <w:rsid w:val="00942A56"/>
    <w:rsid w:val="00944707"/>
    <w:rsid w:val="00967BB3"/>
    <w:rsid w:val="00973F59"/>
    <w:rsid w:val="009840D4"/>
    <w:rsid w:val="00991463"/>
    <w:rsid w:val="009C7739"/>
    <w:rsid w:val="009D5FC7"/>
    <w:rsid w:val="009E1EC6"/>
    <w:rsid w:val="009F1E59"/>
    <w:rsid w:val="009F3A32"/>
    <w:rsid w:val="009F598D"/>
    <w:rsid w:val="00A07BBF"/>
    <w:rsid w:val="00A124C7"/>
    <w:rsid w:val="00A15098"/>
    <w:rsid w:val="00A231B3"/>
    <w:rsid w:val="00A33636"/>
    <w:rsid w:val="00A55593"/>
    <w:rsid w:val="00A567AD"/>
    <w:rsid w:val="00A65287"/>
    <w:rsid w:val="00A73527"/>
    <w:rsid w:val="00A76578"/>
    <w:rsid w:val="00A82F7F"/>
    <w:rsid w:val="00A8379E"/>
    <w:rsid w:val="00A85C55"/>
    <w:rsid w:val="00A91BFA"/>
    <w:rsid w:val="00AA1B0B"/>
    <w:rsid w:val="00AA3128"/>
    <w:rsid w:val="00AA6C23"/>
    <w:rsid w:val="00AB393F"/>
    <w:rsid w:val="00AD74B3"/>
    <w:rsid w:val="00AE16AC"/>
    <w:rsid w:val="00AE3616"/>
    <w:rsid w:val="00AF04F4"/>
    <w:rsid w:val="00AF2619"/>
    <w:rsid w:val="00AF5285"/>
    <w:rsid w:val="00B0579B"/>
    <w:rsid w:val="00B07A1C"/>
    <w:rsid w:val="00B36E1A"/>
    <w:rsid w:val="00B403CE"/>
    <w:rsid w:val="00B51E61"/>
    <w:rsid w:val="00B57F91"/>
    <w:rsid w:val="00B60BA1"/>
    <w:rsid w:val="00B77156"/>
    <w:rsid w:val="00B800A1"/>
    <w:rsid w:val="00B810E9"/>
    <w:rsid w:val="00B83FF4"/>
    <w:rsid w:val="00B91586"/>
    <w:rsid w:val="00B93BE7"/>
    <w:rsid w:val="00B95C32"/>
    <w:rsid w:val="00BA5293"/>
    <w:rsid w:val="00BA6DCC"/>
    <w:rsid w:val="00BC1036"/>
    <w:rsid w:val="00BC383A"/>
    <w:rsid w:val="00BD4279"/>
    <w:rsid w:val="00BE5B38"/>
    <w:rsid w:val="00BE626E"/>
    <w:rsid w:val="00BF05EB"/>
    <w:rsid w:val="00BF7D22"/>
    <w:rsid w:val="00C06EC4"/>
    <w:rsid w:val="00C23074"/>
    <w:rsid w:val="00C24943"/>
    <w:rsid w:val="00C25702"/>
    <w:rsid w:val="00C456AF"/>
    <w:rsid w:val="00C579A0"/>
    <w:rsid w:val="00C67C54"/>
    <w:rsid w:val="00C85F4B"/>
    <w:rsid w:val="00C907A9"/>
    <w:rsid w:val="00CA1C12"/>
    <w:rsid w:val="00CA6F18"/>
    <w:rsid w:val="00CB2C6F"/>
    <w:rsid w:val="00CE79C4"/>
    <w:rsid w:val="00CF6E69"/>
    <w:rsid w:val="00D00C53"/>
    <w:rsid w:val="00D01F02"/>
    <w:rsid w:val="00D13D83"/>
    <w:rsid w:val="00D16202"/>
    <w:rsid w:val="00D17B0D"/>
    <w:rsid w:val="00D30ADC"/>
    <w:rsid w:val="00D379AD"/>
    <w:rsid w:val="00D61420"/>
    <w:rsid w:val="00D64588"/>
    <w:rsid w:val="00D7545B"/>
    <w:rsid w:val="00D80E8F"/>
    <w:rsid w:val="00D86A68"/>
    <w:rsid w:val="00DA0050"/>
    <w:rsid w:val="00DB3FF1"/>
    <w:rsid w:val="00DB5998"/>
    <w:rsid w:val="00DC2B8A"/>
    <w:rsid w:val="00DD4736"/>
    <w:rsid w:val="00DE78F5"/>
    <w:rsid w:val="00DF2B9E"/>
    <w:rsid w:val="00E07044"/>
    <w:rsid w:val="00E10E93"/>
    <w:rsid w:val="00E1361F"/>
    <w:rsid w:val="00E25501"/>
    <w:rsid w:val="00E33D34"/>
    <w:rsid w:val="00E43D05"/>
    <w:rsid w:val="00E50282"/>
    <w:rsid w:val="00E52165"/>
    <w:rsid w:val="00E53DE4"/>
    <w:rsid w:val="00E54FA2"/>
    <w:rsid w:val="00E6033E"/>
    <w:rsid w:val="00E64F5B"/>
    <w:rsid w:val="00E867EB"/>
    <w:rsid w:val="00E922DF"/>
    <w:rsid w:val="00EA4E68"/>
    <w:rsid w:val="00EA5B31"/>
    <w:rsid w:val="00EA698D"/>
    <w:rsid w:val="00EB7D0B"/>
    <w:rsid w:val="00EE2E8D"/>
    <w:rsid w:val="00EF193B"/>
    <w:rsid w:val="00EF66FB"/>
    <w:rsid w:val="00F04A10"/>
    <w:rsid w:val="00F16F31"/>
    <w:rsid w:val="00F203B5"/>
    <w:rsid w:val="00F208A3"/>
    <w:rsid w:val="00F24C3A"/>
    <w:rsid w:val="00F24DFA"/>
    <w:rsid w:val="00F26E0E"/>
    <w:rsid w:val="00F34110"/>
    <w:rsid w:val="00F45FA4"/>
    <w:rsid w:val="00F52CA8"/>
    <w:rsid w:val="00F56D2F"/>
    <w:rsid w:val="00F728F1"/>
    <w:rsid w:val="00F72E42"/>
    <w:rsid w:val="00F7574D"/>
    <w:rsid w:val="00F83C6A"/>
    <w:rsid w:val="00F93E1E"/>
    <w:rsid w:val="00FC5BC5"/>
    <w:rsid w:val="00FD1EB1"/>
    <w:rsid w:val="00FD36F8"/>
    <w:rsid w:val="00FF0517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4EEEA"/>
  <w15:chartTrackingRefBased/>
  <w15:docId w15:val="{028989A8-A974-49B5-9DD7-E44106E7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C0"/>
  </w:style>
  <w:style w:type="paragraph" w:styleId="Footer">
    <w:name w:val="footer"/>
    <w:basedOn w:val="Normal"/>
    <w:link w:val="FooterChar"/>
    <w:uiPriority w:val="99"/>
    <w:unhideWhenUsed/>
    <w:rsid w:val="008C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C0"/>
  </w:style>
  <w:style w:type="paragraph" w:styleId="ListParagraph">
    <w:name w:val="List Paragraph"/>
    <w:basedOn w:val="Normal"/>
    <w:uiPriority w:val="34"/>
    <w:qFormat/>
    <w:rsid w:val="008C72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9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siness.govt.nz/covid-19/covid-19-protection-framework/event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A86D4C0A3B846BD8F620315ECF197" ma:contentTypeVersion="13" ma:contentTypeDescription="Create a new document." ma:contentTypeScope="" ma:versionID="3c9594c51ef4d1edd9ce25e8e58b2550">
  <xsd:schema xmlns:xsd="http://www.w3.org/2001/XMLSchema" xmlns:xs="http://www.w3.org/2001/XMLSchema" xmlns:p="http://schemas.microsoft.com/office/2006/metadata/properties" xmlns:ns2="883ecd59-7cd3-41d3-afcc-b88ba544bb76" xmlns:ns3="b5a7fc9a-b7b6-4543-9e21-24e2847f1181" targetNamespace="http://schemas.microsoft.com/office/2006/metadata/properties" ma:root="true" ma:fieldsID="97187d5db8e15968b6aca2cea5e3e08f" ns2:_="" ns3:_="">
    <xsd:import namespace="883ecd59-7cd3-41d3-afcc-b88ba544bb76"/>
    <xsd:import namespace="b5a7fc9a-b7b6-4543-9e21-24e2847f1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cd59-7cd3-41d3-afcc-b88ba544b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fc9a-b7b6-4543-9e21-24e2847f1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3B424-1468-4EB0-8DD5-823FA4516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609C4-DAB0-447D-84C6-91F699454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004156-F970-465A-B726-959E757E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ecd59-7cd3-41d3-afcc-b88ba544bb76"/>
    <ds:schemaRef ds:uri="b5a7fc9a-b7b6-4543-9e21-24e2847f1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Wright</dc:creator>
  <cp:keywords/>
  <dc:description/>
  <cp:lastModifiedBy>Kate Wright</cp:lastModifiedBy>
  <cp:revision>2</cp:revision>
  <dcterms:created xsi:type="dcterms:W3CDTF">2022-01-16T20:21:00Z</dcterms:created>
  <dcterms:modified xsi:type="dcterms:W3CDTF">2022-01-16T20:21:00Z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0x0101008EEA86D4C0A3B846BD8F620315ECF197</vt:lpwstr>
  </property>
</Properties>
</file>